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7AFA" w14:textId="06A6920D" w:rsidR="00AB1713" w:rsidRPr="00AB1713" w:rsidRDefault="00AB1713" w:rsidP="00AB1713">
      <w:pPr>
        <w:rPr>
          <w:b/>
          <w:bCs/>
          <w:sz w:val="28"/>
          <w:szCs w:val="28"/>
        </w:rPr>
      </w:pPr>
      <w:r w:rsidRPr="00AB1713">
        <w:rPr>
          <w:b/>
          <w:bCs/>
          <w:sz w:val="28"/>
          <w:szCs w:val="28"/>
        </w:rPr>
        <w:t>Intresseanmälan mobil vaccination för socialt utsatta</w:t>
      </w:r>
      <w:r w:rsidR="00A91E60">
        <w:rPr>
          <w:b/>
          <w:bCs/>
          <w:sz w:val="28"/>
          <w:szCs w:val="28"/>
        </w:rPr>
        <w:t xml:space="preserve"> och svårnådda grupper</w:t>
      </w:r>
      <w:r w:rsidRPr="00AB1713">
        <w:rPr>
          <w:b/>
          <w:bCs/>
          <w:sz w:val="28"/>
          <w:szCs w:val="28"/>
        </w:rPr>
        <w:t xml:space="preserve"> i Västra Götaland </w:t>
      </w:r>
    </w:p>
    <w:p w14:paraId="04E57A6D" w14:textId="5EB105F5" w:rsidR="00145309" w:rsidRDefault="00145309" w:rsidP="00AB1713">
      <w:pPr>
        <w:rPr>
          <w:sz w:val="28"/>
          <w:szCs w:val="28"/>
        </w:rPr>
      </w:pPr>
    </w:p>
    <w:p w14:paraId="483E6870" w14:textId="2E87B3B5" w:rsidR="00AB1713" w:rsidRPr="00A91E60" w:rsidRDefault="001862E9" w:rsidP="00AB1713">
      <w:pPr>
        <w:rPr>
          <w:sz w:val="24"/>
          <w:szCs w:val="24"/>
        </w:rPr>
      </w:pPr>
      <w:r>
        <w:rPr>
          <w:sz w:val="24"/>
          <w:szCs w:val="24"/>
        </w:rPr>
        <w:t xml:space="preserve">Intresseanmälan fylls i av verksamhet inom kommun, civilsamhälle, trossamfund eller </w:t>
      </w:r>
      <w:r w:rsidRPr="00A91E60">
        <w:rPr>
          <w:sz w:val="24"/>
          <w:szCs w:val="24"/>
        </w:rPr>
        <w:t>liknande som möter socialt utsatta</w:t>
      </w:r>
      <w:r w:rsidR="00A91E60" w:rsidRPr="00A91E60">
        <w:rPr>
          <w:sz w:val="24"/>
          <w:szCs w:val="24"/>
        </w:rPr>
        <w:t xml:space="preserve"> och svårnådda grupper</w:t>
      </w:r>
      <w:r w:rsidRPr="00A91E60">
        <w:rPr>
          <w:sz w:val="24"/>
          <w:szCs w:val="24"/>
        </w:rPr>
        <w:t xml:space="preserve"> i Västra Götaland</w:t>
      </w:r>
      <w:r w:rsidR="00A91E60" w:rsidRPr="00A91E60">
        <w:rPr>
          <w:sz w:val="24"/>
          <w:szCs w:val="24"/>
        </w:rPr>
        <w:t xml:space="preserve"> </w:t>
      </w:r>
      <w:r w:rsidRPr="00A91E60">
        <w:rPr>
          <w:sz w:val="24"/>
          <w:szCs w:val="24"/>
        </w:rPr>
        <w:t xml:space="preserve">och är intresserade av mobil vaccination mot covid-19. Detta innebär att ett mobilt vaccinationsteam besöker verksamheten och vaccinerar besökare/boende på plats. </w:t>
      </w:r>
    </w:p>
    <w:p w14:paraId="331BA5DF" w14:textId="77777777" w:rsidR="001862E9" w:rsidRPr="00A91E60" w:rsidRDefault="001862E9" w:rsidP="00AB1713">
      <w:pPr>
        <w:rPr>
          <w:sz w:val="24"/>
          <w:szCs w:val="24"/>
        </w:rPr>
      </w:pPr>
    </w:p>
    <w:p w14:paraId="4DF3A7F2" w14:textId="0DDB1F36" w:rsidR="001862E9" w:rsidRPr="00A91E60" w:rsidRDefault="001862E9" w:rsidP="00AB1713">
      <w:pPr>
        <w:rPr>
          <w:sz w:val="24"/>
          <w:szCs w:val="24"/>
        </w:rPr>
      </w:pPr>
      <w:r w:rsidRPr="00A91E60">
        <w:rPr>
          <w:sz w:val="24"/>
          <w:szCs w:val="24"/>
        </w:rPr>
        <w:t>För att Västra Götalandsregionen ska kunna erbjuda mobila vaccinationsinsatser behöver verksamheten uppfylla</w:t>
      </w:r>
      <w:r w:rsidR="00A91E60" w:rsidRPr="00A91E60">
        <w:rPr>
          <w:sz w:val="24"/>
          <w:szCs w:val="24"/>
        </w:rPr>
        <w:t xml:space="preserve"> båda</w:t>
      </w:r>
      <w:r w:rsidRPr="00A91E60">
        <w:rPr>
          <w:sz w:val="24"/>
          <w:szCs w:val="24"/>
        </w:rPr>
        <w:t xml:space="preserve"> följande kriterier: </w:t>
      </w:r>
    </w:p>
    <w:p w14:paraId="24C5D434" w14:textId="546AA6EE" w:rsidR="001862E9" w:rsidRPr="00A91E60" w:rsidRDefault="001862E9" w:rsidP="00AB1713">
      <w:pPr>
        <w:rPr>
          <w:sz w:val="24"/>
          <w:szCs w:val="24"/>
        </w:rPr>
      </w:pPr>
    </w:p>
    <w:p w14:paraId="64559650" w14:textId="77777777" w:rsidR="00A91E60" w:rsidRPr="00A91E60" w:rsidRDefault="00A91E60" w:rsidP="00A91E60">
      <w:pPr>
        <w:pStyle w:val="Liststycke"/>
        <w:numPr>
          <w:ilvl w:val="0"/>
          <w:numId w:val="1"/>
        </w:numPr>
        <w:rPr>
          <w:rFonts w:eastAsia="Times New Roman"/>
          <w:sz w:val="24"/>
          <w:szCs w:val="24"/>
        </w:rPr>
      </w:pPr>
      <w:r w:rsidRPr="00A91E60">
        <w:rPr>
          <w:rFonts w:eastAsia="Times New Roman"/>
          <w:sz w:val="24"/>
          <w:szCs w:val="24"/>
        </w:rPr>
        <w:t>Verksamhet som träffar målgrupperna och har ett upparbetat förtroendekapital (</w:t>
      </w:r>
      <w:proofErr w:type="gramStart"/>
      <w:r w:rsidRPr="00A91E60">
        <w:rPr>
          <w:rFonts w:eastAsia="Times New Roman"/>
          <w:sz w:val="24"/>
          <w:szCs w:val="24"/>
        </w:rPr>
        <w:t>t.ex.</w:t>
      </w:r>
      <w:proofErr w:type="gramEnd"/>
      <w:r w:rsidRPr="00A91E60">
        <w:rPr>
          <w:rFonts w:eastAsia="Times New Roman"/>
          <w:sz w:val="24"/>
          <w:szCs w:val="24"/>
        </w:rPr>
        <w:t xml:space="preserve"> kommunala boenden eller mötesplatser inom civilsamhälle)</w:t>
      </w:r>
    </w:p>
    <w:p w14:paraId="42745799" w14:textId="77777777" w:rsidR="00A91E60" w:rsidRPr="00A91E60" w:rsidRDefault="00A91E60" w:rsidP="00A91E60">
      <w:pPr>
        <w:pStyle w:val="Liststycke"/>
        <w:numPr>
          <w:ilvl w:val="0"/>
          <w:numId w:val="1"/>
        </w:numPr>
        <w:rPr>
          <w:rFonts w:eastAsia="Times New Roman"/>
          <w:sz w:val="24"/>
          <w:szCs w:val="24"/>
        </w:rPr>
      </w:pPr>
      <w:r w:rsidRPr="00A91E60">
        <w:rPr>
          <w:rFonts w:eastAsia="Times New Roman"/>
          <w:sz w:val="24"/>
          <w:szCs w:val="24"/>
        </w:rPr>
        <w:t xml:space="preserve">Verksamhet med personal som kan delta i planering och vid genomförande av insatsen – en kontaktperson ska finnas </w:t>
      </w:r>
    </w:p>
    <w:p w14:paraId="648C0EF4" w14:textId="77777777" w:rsidR="00A91E60" w:rsidRPr="00A91E60" w:rsidRDefault="00A91E60" w:rsidP="00A91E60">
      <w:pPr>
        <w:rPr>
          <w:rFonts w:eastAsia="Times New Roman"/>
          <w:sz w:val="24"/>
          <w:szCs w:val="24"/>
        </w:rPr>
      </w:pPr>
    </w:p>
    <w:p w14:paraId="609DA849" w14:textId="003DF927" w:rsidR="00A91E60" w:rsidRPr="00A91E60" w:rsidRDefault="00A91E60" w:rsidP="00A91E60">
      <w:pPr>
        <w:rPr>
          <w:rFonts w:eastAsia="Times New Roman"/>
          <w:sz w:val="24"/>
          <w:szCs w:val="24"/>
        </w:rPr>
      </w:pPr>
      <w:r w:rsidRPr="00A91E60">
        <w:rPr>
          <w:rFonts w:eastAsia="Times New Roman"/>
          <w:sz w:val="24"/>
          <w:szCs w:val="24"/>
        </w:rPr>
        <w:t xml:space="preserve">VGR kommer i första hand att prioritera verksamheter som möter ett flertal personer inom sin verksamhet, och ser med fördel att insatser riktade till verksamheter som möter ett fåtal personer samordnas av de som gjort en intresseanmälan. </w:t>
      </w:r>
    </w:p>
    <w:p w14:paraId="037F9AE3" w14:textId="1B4DE6E4" w:rsidR="001862E9" w:rsidRDefault="001862E9" w:rsidP="001862E9">
      <w:pPr>
        <w:rPr>
          <w:rFonts w:eastAsia="Times New Roman"/>
          <w:sz w:val="24"/>
          <w:szCs w:val="24"/>
        </w:rPr>
      </w:pPr>
    </w:p>
    <w:p w14:paraId="1BB39ADC" w14:textId="42486456" w:rsidR="001862E9" w:rsidRDefault="001862E9" w:rsidP="001862E9">
      <w:pPr>
        <w:rPr>
          <w:rFonts w:eastAsia="Times New Roman"/>
          <w:sz w:val="24"/>
          <w:szCs w:val="24"/>
        </w:rPr>
      </w:pPr>
      <w:r>
        <w:rPr>
          <w:rFonts w:eastAsia="Times New Roman"/>
          <w:sz w:val="24"/>
          <w:szCs w:val="24"/>
        </w:rPr>
        <w:t xml:space="preserve">Om ovanstående kriterier uppfylls, vänligen fyll i uppgifter nedan: </w:t>
      </w:r>
    </w:p>
    <w:p w14:paraId="6E3E1234" w14:textId="5E4D425C" w:rsidR="001862E9" w:rsidRDefault="001862E9" w:rsidP="001862E9">
      <w:pPr>
        <w:rPr>
          <w:rFonts w:eastAsia="Times New Roman"/>
          <w:sz w:val="24"/>
          <w:szCs w:val="24"/>
        </w:rPr>
      </w:pPr>
    </w:p>
    <w:p w14:paraId="54F7ABCC" w14:textId="24EE92B4" w:rsidR="001862E9" w:rsidRDefault="001862E9" w:rsidP="001862E9">
      <w:pPr>
        <w:rPr>
          <w:rFonts w:eastAsia="Times New Roman"/>
          <w:b/>
          <w:bCs/>
          <w:sz w:val="24"/>
          <w:szCs w:val="24"/>
        </w:rPr>
      </w:pPr>
      <w:r>
        <w:rPr>
          <w:rFonts w:eastAsia="Times New Roman"/>
          <w:b/>
          <w:bCs/>
          <w:sz w:val="24"/>
          <w:szCs w:val="24"/>
        </w:rPr>
        <w:t>Verksamhet:</w:t>
      </w:r>
      <w:r w:rsidR="00A91E60">
        <w:rPr>
          <w:rFonts w:eastAsia="Times New Roman"/>
          <w:b/>
          <w:bCs/>
          <w:sz w:val="24"/>
          <w:szCs w:val="24"/>
        </w:rPr>
        <w:br/>
      </w:r>
    </w:p>
    <w:p w14:paraId="7C17DAB1" w14:textId="6F7ED582" w:rsidR="001862E9" w:rsidRDefault="001862E9" w:rsidP="001862E9">
      <w:pPr>
        <w:rPr>
          <w:rFonts w:eastAsia="Times New Roman"/>
          <w:sz w:val="24"/>
          <w:szCs w:val="24"/>
        </w:rPr>
      </w:pPr>
      <w:r w:rsidRPr="001862E9">
        <w:rPr>
          <w:rFonts w:eastAsia="Times New Roman"/>
          <w:b/>
          <w:bCs/>
          <w:sz w:val="24"/>
          <w:szCs w:val="24"/>
        </w:rPr>
        <w:t>Adress och ort</w:t>
      </w:r>
      <w:r>
        <w:rPr>
          <w:rFonts w:eastAsia="Times New Roman"/>
          <w:sz w:val="24"/>
          <w:szCs w:val="24"/>
        </w:rPr>
        <w:t xml:space="preserve">: </w:t>
      </w:r>
      <w:r w:rsidR="00A91E60">
        <w:rPr>
          <w:rFonts w:eastAsia="Times New Roman"/>
          <w:sz w:val="24"/>
          <w:szCs w:val="24"/>
        </w:rPr>
        <w:br/>
      </w:r>
    </w:p>
    <w:p w14:paraId="5E7472EB" w14:textId="77777777" w:rsidR="00652370" w:rsidRDefault="001862E9" w:rsidP="001862E9">
      <w:pPr>
        <w:rPr>
          <w:rFonts w:eastAsia="Times New Roman"/>
          <w:sz w:val="24"/>
          <w:szCs w:val="24"/>
        </w:rPr>
      </w:pPr>
      <w:r w:rsidRPr="001862E9">
        <w:rPr>
          <w:rFonts w:eastAsia="Times New Roman"/>
          <w:b/>
          <w:bCs/>
          <w:sz w:val="24"/>
          <w:szCs w:val="24"/>
        </w:rPr>
        <w:t>Vilka målgrupper möter verksamheten</w:t>
      </w:r>
      <w:r>
        <w:rPr>
          <w:rFonts w:eastAsia="Times New Roman"/>
          <w:sz w:val="24"/>
          <w:szCs w:val="24"/>
        </w:rPr>
        <w:t>:</w:t>
      </w:r>
    </w:p>
    <w:p w14:paraId="4E8BAE12" w14:textId="77777777" w:rsidR="00652370" w:rsidRDefault="00652370" w:rsidP="001862E9">
      <w:pPr>
        <w:rPr>
          <w:rFonts w:eastAsia="Times New Roman"/>
          <w:sz w:val="24"/>
          <w:szCs w:val="24"/>
        </w:rPr>
      </w:pPr>
    </w:p>
    <w:p w14:paraId="3D675C7D" w14:textId="51EDB574" w:rsidR="001862E9" w:rsidRDefault="00652370" w:rsidP="001862E9">
      <w:pPr>
        <w:rPr>
          <w:rFonts w:eastAsia="Times New Roman"/>
          <w:sz w:val="24"/>
          <w:szCs w:val="24"/>
        </w:rPr>
      </w:pPr>
      <w:r w:rsidRPr="00652370">
        <w:rPr>
          <w:rFonts w:eastAsia="Times New Roman"/>
          <w:b/>
          <w:bCs/>
          <w:sz w:val="24"/>
          <w:szCs w:val="24"/>
        </w:rPr>
        <w:t>Tider och veckodagar då verksamheten har öppet och då vaccination är möjlig</w:t>
      </w:r>
      <w:r>
        <w:rPr>
          <w:rFonts w:eastAsia="Times New Roman"/>
          <w:sz w:val="24"/>
          <w:szCs w:val="24"/>
        </w:rPr>
        <w:t xml:space="preserve">: </w:t>
      </w:r>
      <w:r w:rsidR="00A91E60">
        <w:rPr>
          <w:rFonts w:eastAsia="Times New Roman"/>
          <w:sz w:val="24"/>
          <w:szCs w:val="24"/>
        </w:rPr>
        <w:br/>
      </w:r>
    </w:p>
    <w:p w14:paraId="5BE4190E" w14:textId="5315AFA3" w:rsidR="001862E9" w:rsidRPr="00A91E60" w:rsidRDefault="00A91E60" w:rsidP="001862E9">
      <w:pPr>
        <w:rPr>
          <w:rFonts w:eastAsia="Times New Roman"/>
          <w:b/>
          <w:bCs/>
          <w:sz w:val="24"/>
          <w:szCs w:val="24"/>
        </w:rPr>
      </w:pPr>
      <w:r>
        <w:rPr>
          <w:rFonts w:eastAsia="Times New Roman"/>
          <w:b/>
          <w:bCs/>
          <w:sz w:val="24"/>
          <w:szCs w:val="24"/>
        </w:rPr>
        <w:t>Ungefärlig uppskattning av</w:t>
      </w:r>
      <w:r w:rsidR="001862E9" w:rsidRPr="001862E9">
        <w:rPr>
          <w:rFonts w:eastAsia="Times New Roman"/>
          <w:b/>
          <w:bCs/>
          <w:sz w:val="24"/>
          <w:szCs w:val="24"/>
        </w:rPr>
        <w:t xml:space="preserve"> antal individer som kan tänkas vilja vaccinera sig</w:t>
      </w:r>
      <w:r>
        <w:rPr>
          <w:rFonts w:eastAsia="Times New Roman"/>
          <w:b/>
          <w:bCs/>
          <w:sz w:val="24"/>
          <w:szCs w:val="24"/>
        </w:rPr>
        <w:t xml:space="preserve"> på </w:t>
      </w:r>
      <w:r w:rsidRPr="00A91E60">
        <w:rPr>
          <w:rFonts w:eastAsia="Times New Roman"/>
          <w:b/>
          <w:bCs/>
          <w:sz w:val="24"/>
          <w:szCs w:val="24"/>
        </w:rPr>
        <w:t>mötesplats</w:t>
      </w:r>
      <w:r w:rsidR="00CC65FF">
        <w:rPr>
          <w:rFonts w:eastAsia="Times New Roman"/>
          <w:b/>
          <w:bCs/>
          <w:sz w:val="24"/>
          <w:szCs w:val="24"/>
        </w:rPr>
        <w:t>en</w:t>
      </w:r>
      <w:r w:rsidRPr="00A91E60">
        <w:rPr>
          <w:rFonts w:eastAsia="Times New Roman"/>
          <w:b/>
          <w:bCs/>
          <w:sz w:val="24"/>
          <w:szCs w:val="24"/>
        </w:rPr>
        <w:t>/verksamhet</w:t>
      </w:r>
      <w:r w:rsidR="00CC65FF">
        <w:rPr>
          <w:rFonts w:eastAsia="Times New Roman"/>
          <w:b/>
          <w:bCs/>
          <w:sz w:val="24"/>
          <w:szCs w:val="24"/>
        </w:rPr>
        <w:t>en</w:t>
      </w:r>
      <w:r w:rsidR="001862E9" w:rsidRPr="00A91E60">
        <w:rPr>
          <w:rFonts w:eastAsia="Times New Roman"/>
          <w:b/>
          <w:bCs/>
          <w:sz w:val="24"/>
          <w:szCs w:val="24"/>
        </w:rPr>
        <w:t xml:space="preserve">: </w:t>
      </w:r>
      <w:r>
        <w:rPr>
          <w:rFonts w:eastAsia="Times New Roman"/>
          <w:b/>
          <w:bCs/>
          <w:sz w:val="24"/>
          <w:szCs w:val="24"/>
        </w:rPr>
        <w:br/>
      </w:r>
    </w:p>
    <w:p w14:paraId="7DC5A53E" w14:textId="45D55A1B" w:rsidR="00A91E60" w:rsidRPr="00A91E60" w:rsidRDefault="00A91E60" w:rsidP="001862E9">
      <w:pPr>
        <w:rPr>
          <w:rFonts w:eastAsia="Times New Roman"/>
          <w:b/>
          <w:bCs/>
          <w:sz w:val="24"/>
          <w:szCs w:val="24"/>
        </w:rPr>
      </w:pPr>
      <w:r w:rsidRPr="00A91E60">
        <w:rPr>
          <w:rFonts w:eastAsia="Times New Roman"/>
          <w:b/>
          <w:bCs/>
          <w:sz w:val="24"/>
          <w:szCs w:val="24"/>
        </w:rPr>
        <w:t xml:space="preserve">Övrig information: </w:t>
      </w:r>
    </w:p>
    <w:p w14:paraId="203DDA0F" w14:textId="226139DB" w:rsidR="001862E9" w:rsidRDefault="001862E9" w:rsidP="001862E9">
      <w:pPr>
        <w:rPr>
          <w:rFonts w:eastAsia="Times New Roman"/>
          <w:sz w:val="24"/>
          <w:szCs w:val="24"/>
        </w:rPr>
      </w:pPr>
    </w:p>
    <w:p w14:paraId="758105F4" w14:textId="686D40D0" w:rsidR="001862E9" w:rsidRDefault="001862E9" w:rsidP="001862E9">
      <w:pPr>
        <w:rPr>
          <w:rFonts w:eastAsia="Times New Roman"/>
          <w:sz w:val="24"/>
          <w:szCs w:val="24"/>
        </w:rPr>
      </w:pPr>
    </w:p>
    <w:p w14:paraId="425C4B9F" w14:textId="77777777" w:rsidR="00A91E60" w:rsidRDefault="00A91E60" w:rsidP="001862E9">
      <w:pPr>
        <w:rPr>
          <w:rFonts w:eastAsia="Times New Roman"/>
          <w:sz w:val="24"/>
          <w:szCs w:val="24"/>
        </w:rPr>
      </w:pPr>
    </w:p>
    <w:p w14:paraId="1230F3D0" w14:textId="43C4AA63" w:rsidR="001862E9" w:rsidRDefault="001862E9" w:rsidP="001862E9">
      <w:pPr>
        <w:rPr>
          <w:rFonts w:eastAsia="Times New Roman"/>
          <w:sz w:val="24"/>
          <w:szCs w:val="24"/>
        </w:rPr>
      </w:pPr>
      <w:r>
        <w:rPr>
          <w:rFonts w:eastAsia="Times New Roman"/>
          <w:sz w:val="24"/>
          <w:szCs w:val="24"/>
        </w:rPr>
        <w:t xml:space="preserve">Ifylld intresseanmälan skickas via </w:t>
      </w:r>
      <w:proofErr w:type="gramStart"/>
      <w:r>
        <w:rPr>
          <w:rFonts w:eastAsia="Times New Roman"/>
          <w:sz w:val="24"/>
          <w:szCs w:val="24"/>
        </w:rPr>
        <w:t>mail</w:t>
      </w:r>
      <w:proofErr w:type="gramEnd"/>
      <w:r>
        <w:rPr>
          <w:rFonts w:eastAsia="Times New Roman"/>
          <w:sz w:val="24"/>
          <w:szCs w:val="24"/>
        </w:rPr>
        <w:t xml:space="preserve"> till</w:t>
      </w:r>
      <w:r w:rsidR="00A91E60">
        <w:rPr>
          <w:rFonts w:eastAsia="Times New Roman"/>
          <w:sz w:val="24"/>
          <w:szCs w:val="24"/>
        </w:rPr>
        <w:t xml:space="preserve">: </w:t>
      </w:r>
      <w:hyperlink r:id="rId7" w:history="1">
        <w:r w:rsidR="00A91E60" w:rsidRPr="003D7D63">
          <w:rPr>
            <w:rStyle w:val="Hyperlnk"/>
            <w:rFonts w:eastAsia="Times New Roman"/>
            <w:sz w:val="24"/>
            <w:szCs w:val="24"/>
          </w:rPr>
          <w:t>motesplats.vaccination.covid-19@vgregion.se</w:t>
        </w:r>
      </w:hyperlink>
      <w:r w:rsidR="00A91E60">
        <w:rPr>
          <w:rFonts w:eastAsia="Times New Roman"/>
          <w:sz w:val="24"/>
          <w:szCs w:val="24"/>
        </w:rPr>
        <w:t xml:space="preserve"> </w:t>
      </w:r>
    </w:p>
    <w:p w14:paraId="7A93EA41" w14:textId="178EB8C6" w:rsidR="001862E9" w:rsidRDefault="001862E9" w:rsidP="001862E9">
      <w:pPr>
        <w:rPr>
          <w:rFonts w:eastAsia="Times New Roman"/>
          <w:sz w:val="24"/>
          <w:szCs w:val="24"/>
        </w:rPr>
      </w:pPr>
    </w:p>
    <w:p w14:paraId="595352D4" w14:textId="1B84D913" w:rsidR="001862E9" w:rsidRPr="001862E9" w:rsidRDefault="001862E9" w:rsidP="001862E9">
      <w:pPr>
        <w:rPr>
          <w:rFonts w:eastAsia="Times New Roman"/>
          <w:sz w:val="24"/>
          <w:szCs w:val="24"/>
        </w:rPr>
      </w:pPr>
      <w:r>
        <w:rPr>
          <w:rFonts w:eastAsia="Times New Roman"/>
          <w:sz w:val="24"/>
          <w:szCs w:val="24"/>
        </w:rPr>
        <w:t>Tack för visat intresse!</w:t>
      </w:r>
    </w:p>
    <w:p w14:paraId="1A92E2B6" w14:textId="77777777" w:rsidR="001862E9" w:rsidRPr="00AB1713" w:rsidRDefault="001862E9" w:rsidP="00AB1713">
      <w:pPr>
        <w:rPr>
          <w:sz w:val="24"/>
          <w:szCs w:val="24"/>
        </w:rPr>
      </w:pPr>
    </w:p>
    <w:sectPr w:rsidR="001862E9" w:rsidRPr="00AB17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AC93" w14:textId="77777777" w:rsidR="00D74E9B" w:rsidRDefault="00D74E9B" w:rsidP="00A91E60">
      <w:r>
        <w:separator/>
      </w:r>
    </w:p>
  </w:endnote>
  <w:endnote w:type="continuationSeparator" w:id="0">
    <w:p w14:paraId="30F9AB25" w14:textId="77777777" w:rsidR="00D74E9B" w:rsidRDefault="00D74E9B" w:rsidP="00A9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D23A" w14:textId="74246E4D" w:rsidR="00A91E60" w:rsidRDefault="00A91E60">
    <w:pPr>
      <w:pStyle w:val="Sidfot"/>
    </w:pPr>
    <w:r>
      <w:rPr>
        <w:noProof/>
      </w:rPr>
      <w:drawing>
        <wp:anchor distT="0" distB="0" distL="114300" distR="114300" simplePos="0" relativeHeight="251658240" behindDoc="1" locked="0" layoutInCell="1" allowOverlap="1" wp14:anchorId="0E4969C7" wp14:editId="47C0849D">
          <wp:simplePos x="0" y="0"/>
          <wp:positionH relativeFrom="margin">
            <wp:align>center</wp:align>
          </wp:positionH>
          <wp:positionV relativeFrom="paragraph">
            <wp:posOffset>-822960</wp:posOffset>
          </wp:positionV>
          <wp:extent cx="3695700" cy="752475"/>
          <wp:effectExtent l="0" t="0" r="0" b="9525"/>
          <wp:wrapTight wrapText="bothSides">
            <wp:wrapPolygon edited="0">
              <wp:start x="0" y="0"/>
              <wp:lineTo x="0" y="21327"/>
              <wp:lineTo x="21489" y="21327"/>
              <wp:lineTo x="21489" y="0"/>
              <wp:lineTo x="0" y="0"/>
            </wp:wrapPolygon>
          </wp:wrapTight>
          <wp:docPr id="1" name="Bildobjekt 1" descr="Logotyp - Västra Götalandsreg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 Västra Götalandsregi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7524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B0F4" w14:textId="77777777" w:rsidR="00D74E9B" w:rsidRDefault="00D74E9B" w:rsidP="00A91E60">
      <w:r>
        <w:separator/>
      </w:r>
    </w:p>
  </w:footnote>
  <w:footnote w:type="continuationSeparator" w:id="0">
    <w:p w14:paraId="30083AF3" w14:textId="77777777" w:rsidR="00D74E9B" w:rsidRDefault="00D74E9B" w:rsidP="00A91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E0129"/>
    <w:multiLevelType w:val="hybridMultilevel"/>
    <w:tmpl w:val="809A10A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13"/>
    <w:rsid w:val="00145309"/>
    <w:rsid w:val="001862E9"/>
    <w:rsid w:val="004C3B58"/>
    <w:rsid w:val="005A2042"/>
    <w:rsid w:val="00652370"/>
    <w:rsid w:val="0071227D"/>
    <w:rsid w:val="007167D4"/>
    <w:rsid w:val="00A91E60"/>
    <w:rsid w:val="00AB1713"/>
    <w:rsid w:val="00B90F24"/>
    <w:rsid w:val="00CC65FF"/>
    <w:rsid w:val="00D74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FF11"/>
  <w15:chartTrackingRefBased/>
  <w15:docId w15:val="{09A9762F-49F6-4C99-81F5-B769AD91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13"/>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62E9"/>
    <w:pPr>
      <w:ind w:left="720"/>
    </w:pPr>
  </w:style>
  <w:style w:type="character" w:styleId="Hyperlnk">
    <w:name w:val="Hyperlink"/>
    <w:basedOn w:val="Standardstycketeckensnitt"/>
    <w:uiPriority w:val="99"/>
    <w:unhideWhenUsed/>
    <w:rsid w:val="001862E9"/>
    <w:rPr>
      <w:color w:val="0563C1" w:themeColor="hyperlink"/>
      <w:u w:val="single"/>
    </w:rPr>
  </w:style>
  <w:style w:type="character" w:styleId="Olstomnmnande">
    <w:name w:val="Unresolved Mention"/>
    <w:basedOn w:val="Standardstycketeckensnitt"/>
    <w:uiPriority w:val="99"/>
    <w:semiHidden/>
    <w:unhideWhenUsed/>
    <w:rsid w:val="001862E9"/>
    <w:rPr>
      <w:color w:val="605E5C"/>
      <w:shd w:val="clear" w:color="auto" w:fill="E1DFDD"/>
    </w:rPr>
  </w:style>
  <w:style w:type="paragraph" w:styleId="Sidhuvud">
    <w:name w:val="header"/>
    <w:basedOn w:val="Normal"/>
    <w:link w:val="SidhuvudChar"/>
    <w:uiPriority w:val="99"/>
    <w:unhideWhenUsed/>
    <w:rsid w:val="00A91E60"/>
    <w:pPr>
      <w:tabs>
        <w:tab w:val="center" w:pos="4536"/>
        <w:tab w:val="right" w:pos="9072"/>
      </w:tabs>
    </w:pPr>
  </w:style>
  <w:style w:type="character" w:customStyle="1" w:styleId="SidhuvudChar">
    <w:name w:val="Sidhuvud Char"/>
    <w:basedOn w:val="Standardstycketeckensnitt"/>
    <w:link w:val="Sidhuvud"/>
    <w:uiPriority w:val="99"/>
    <w:rsid w:val="00A91E60"/>
    <w:rPr>
      <w:rFonts w:ascii="Calibri" w:hAnsi="Calibri" w:cs="Calibri"/>
    </w:rPr>
  </w:style>
  <w:style w:type="paragraph" w:styleId="Sidfot">
    <w:name w:val="footer"/>
    <w:basedOn w:val="Normal"/>
    <w:link w:val="SidfotChar"/>
    <w:uiPriority w:val="99"/>
    <w:unhideWhenUsed/>
    <w:rsid w:val="00A91E60"/>
    <w:pPr>
      <w:tabs>
        <w:tab w:val="center" w:pos="4536"/>
        <w:tab w:val="right" w:pos="9072"/>
      </w:tabs>
    </w:pPr>
  </w:style>
  <w:style w:type="character" w:customStyle="1" w:styleId="SidfotChar">
    <w:name w:val="Sidfot Char"/>
    <w:basedOn w:val="Standardstycketeckensnitt"/>
    <w:link w:val="Sidfot"/>
    <w:uiPriority w:val="99"/>
    <w:rsid w:val="00A91E6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8617">
      <w:bodyDiv w:val="1"/>
      <w:marLeft w:val="0"/>
      <w:marRight w:val="0"/>
      <w:marTop w:val="0"/>
      <w:marBottom w:val="0"/>
      <w:divBdr>
        <w:top w:val="none" w:sz="0" w:space="0" w:color="auto"/>
        <w:left w:val="none" w:sz="0" w:space="0" w:color="auto"/>
        <w:bottom w:val="none" w:sz="0" w:space="0" w:color="auto"/>
        <w:right w:val="none" w:sz="0" w:space="0" w:color="auto"/>
      </w:divBdr>
    </w:div>
    <w:div w:id="179199063">
      <w:bodyDiv w:val="1"/>
      <w:marLeft w:val="0"/>
      <w:marRight w:val="0"/>
      <w:marTop w:val="0"/>
      <w:marBottom w:val="0"/>
      <w:divBdr>
        <w:top w:val="none" w:sz="0" w:space="0" w:color="auto"/>
        <w:left w:val="none" w:sz="0" w:space="0" w:color="auto"/>
        <w:bottom w:val="none" w:sz="0" w:space="0" w:color="auto"/>
        <w:right w:val="none" w:sz="0" w:space="0" w:color="auto"/>
      </w:divBdr>
    </w:div>
    <w:div w:id="830221421">
      <w:bodyDiv w:val="1"/>
      <w:marLeft w:val="0"/>
      <w:marRight w:val="0"/>
      <w:marTop w:val="0"/>
      <w:marBottom w:val="0"/>
      <w:divBdr>
        <w:top w:val="none" w:sz="0" w:space="0" w:color="auto"/>
        <w:left w:val="none" w:sz="0" w:space="0" w:color="auto"/>
        <w:bottom w:val="none" w:sz="0" w:space="0" w:color="auto"/>
        <w:right w:val="none" w:sz="0" w:space="0" w:color="auto"/>
      </w:divBdr>
    </w:div>
    <w:div w:id="17103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esplats.vaccination.covid-19@vgregi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1336</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Andersson</dc:creator>
  <cp:keywords/>
  <dc:description/>
  <cp:lastModifiedBy>Suzanne Selin</cp:lastModifiedBy>
  <cp:revision>2</cp:revision>
  <dcterms:created xsi:type="dcterms:W3CDTF">2021-06-17T07:43:00Z</dcterms:created>
  <dcterms:modified xsi:type="dcterms:W3CDTF">2021-06-17T07:43:00Z</dcterms:modified>
</cp:coreProperties>
</file>